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29" w:rsidRPr="00C701CA" w:rsidRDefault="00C701CA">
      <w:pPr>
        <w:spacing w:after="208"/>
        <w:ind w:left="228" w:firstLine="0"/>
        <w:jc w:val="center"/>
        <w:rPr>
          <w:sz w:val="18"/>
          <w:szCs w:val="18"/>
        </w:rPr>
      </w:pPr>
      <w:r>
        <w:rPr>
          <w:sz w:val="18"/>
          <w:szCs w:val="18"/>
        </w:rPr>
        <w:t>Injury Research Project Rubric</w:t>
      </w:r>
    </w:p>
    <w:p w:rsidR="009971B9" w:rsidRPr="00C701CA" w:rsidRDefault="00C701CA">
      <w:pPr>
        <w:spacing w:after="64" w:line="369" w:lineRule="auto"/>
        <w:ind w:left="0" w:firstLine="0"/>
        <w:rPr>
          <w:sz w:val="18"/>
          <w:szCs w:val="18"/>
        </w:rPr>
      </w:pPr>
      <w:r w:rsidRPr="00C701CA">
        <w:rPr>
          <w:sz w:val="18"/>
          <w:szCs w:val="18"/>
        </w:rPr>
        <w:t>Directions:</w:t>
      </w:r>
      <w:r w:rsidRPr="00C701CA">
        <w:rPr>
          <w:sz w:val="18"/>
          <w:szCs w:val="18"/>
        </w:rPr>
        <w:t xml:space="preserve"> Write a research paper between </w:t>
      </w:r>
      <w:r w:rsidR="009971B9" w:rsidRPr="00C701CA">
        <w:rPr>
          <w:sz w:val="18"/>
          <w:szCs w:val="18"/>
        </w:rPr>
        <w:t>4-5</w:t>
      </w:r>
      <w:r w:rsidRPr="00C701CA">
        <w:rPr>
          <w:sz w:val="18"/>
          <w:szCs w:val="18"/>
        </w:rPr>
        <w:t xml:space="preserve"> pages, you should include all the following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Pr="00C701CA">
        <w:rPr>
          <w:rFonts w:ascii="Gautami" w:eastAsia="Gautami" w:hAnsi="Gautami" w:cs="Gautami"/>
          <w:sz w:val="18"/>
          <w:szCs w:val="18"/>
        </w:rPr>
        <w:tab/>
      </w:r>
      <w:r w:rsidRPr="00C701CA">
        <w:rPr>
          <w:sz w:val="18"/>
          <w:szCs w:val="18"/>
        </w:rPr>
        <w:t xml:space="preserve"> information. ***Label each section of your paper using the grading criteria below. </w:t>
      </w:r>
      <w:r>
        <w:rPr>
          <w:sz w:val="18"/>
          <w:szCs w:val="18"/>
        </w:rPr>
        <w:t xml:space="preserve"> </w:t>
      </w:r>
    </w:p>
    <w:p w:rsidR="00311729" w:rsidRPr="00C701CA" w:rsidRDefault="009971B9">
      <w:pPr>
        <w:spacing w:after="64" w:line="369" w:lineRule="auto"/>
        <w:ind w:left="0" w:firstLine="0"/>
        <w:rPr>
          <w:sz w:val="18"/>
          <w:szCs w:val="18"/>
        </w:rPr>
      </w:pPr>
      <w:r w:rsidRPr="00C701CA">
        <w:rPr>
          <w:sz w:val="18"/>
          <w:szCs w:val="18"/>
        </w:rPr>
        <w:t xml:space="preserve">Along with paper you will create a 5-8 min presentation on the injury. Must have all the same categories of information as paper but organized in a presentation. Include images that improve understanding of slides and should include at least 1 video. </w:t>
      </w:r>
      <w:r w:rsidR="00C701CA" w:rsidRPr="00C701CA">
        <w:rPr>
          <w:sz w:val="18"/>
          <w:szCs w:val="18"/>
        </w:rPr>
        <w:t xml:space="preserve">  </w:t>
      </w:r>
      <w:r w:rsidR="00C701CA">
        <w:rPr>
          <w:sz w:val="18"/>
          <w:szCs w:val="18"/>
        </w:rPr>
        <w:t xml:space="preserve"> You are to become an “expert” on your injury.</w:t>
      </w:r>
      <w:bookmarkStart w:id="0" w:name="_GoBack"/>
      <w:bookmarkEnd w:id="0"/>
      <w:r w:rsidR="00C701CA">
        <w:rPr>
          <w:sz w:val="18"/>
          <w:szCs w:val="18"/>
        </w:rPr>
        <w:t xml:space="preserve"> be able to present the information well and respond to questions.</w:t>
      </w:r>
    </w:p>
    <w:p w:rsidR="00311729" w:rsidRPr="00C701CA" w:rsidRDefault="00C701CA">
      <w:pPr>
        <w:ind w:left="-5"/>
        <w:rPr>
          <w:sz w:val="18"/>
          <w:szCs w:val="18"/>
        </w:rPr>
      </w:pPr>
      <w:r w:rsidRPr="00C701CA">
        <w:rPr>
          <w:b/>
          <w:sz w:val="18"/>
          <w:szCs w:val="18"/>
        </w:rPr>
        <w:t>Injury: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Pr="00C701CA">
        <w:rPr>
          <w:sz w:val="18"/>
          <w:szCs w:val="18"/>
        </w:rPr>
        <w:t xml:space="preserve">  Stated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/2 </w:t>
      </w:r>
    </w:p>
    <w:p w:rsidR="00311729" w:rsidRPr="00C701CA" w:rsidRDefault="00C701CA">
      <w:pPr>
        <w:ind w:left="730"/>
        <w:rPr>
          <w:sz w:val="18"/>
          <w:szCs w:val="18"/>
        </w:rPr>
      </w:pPr>
      <w:r w:rsidRPr="00C701CA">
        <w:rPr>
          <w:sz w:val="18"/>
          <w:szCs w:val="18"/>
        </w:rPr>
        <w:t>Description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/6                                                                                    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/8 </w:t>
      </w:r>
    </w:p>
    <w:p w:rsidR="00311729" w:rsidRPr="00C701CA" w:rsidRDefault="00C701CA">
      <w:pPr>
        <w:tabs>
          <w:tab w:val="center" w:pos="7688"/>
          <w:tab w:val="center" w:pos="8640"/>
        </w:tabs>
        <w:ind w:left="-15" w:firstLine="0"/>
        <w:rPr>
          <w:sz w:val="18"/>
          <w:szCs w:val="18"/>
        </w:rPr>
      </w:pPr>
      <w:r w:rsidRPr="00C701CA">
        <w:rPr>
          <w:b/>
          <w:sz w:val="18"/>
          <w:szCs w:val="18"/>
        </w:rPr>
        <w:t>Anatomy: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Pr="00C701CA">
        <w:rPr>
          <w:sz w:val="18"/>
          <w:szCs w:val="18"/>
        </w:rPr>
        <w:t xml:space="preserve"> Anatomy of injured area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>/10</w:t>
      </w:r>
      <w:r w:rsidRPr="00C701CA">
        <w:rPr>
          <w:sz w:val="18"/>
          <w:szCs w:val="18"/>
        </w:rPr>
        <w:tab/>
        <w:t xml:space="preserve">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>/10</w:t>
      </w:r>
      <w:r w:rsidRPr="00C701CA">
        <w:rPr>
          <w:sz w:val="18"/>
          <w:szCs w:val="18"/>
        </w:rPr>
        <w:tab/>
        <w:t xml:space="preserve"> </w:t>
      </w:r>
    </w:p>
    <w:p w:rsidR="00311729" w:rsidRPr="00C701CA" w:rsidRDefault="00C701CA">
      <w:pPr>
        <w:ind w:left="-5"/>
        <w:rPr>
          <w:sz w:val="18"/>
          <w:szCs w:val="18"/>
        </w:rPr>
      </w:pPr>
      <w:r w:rsidRPr="00C701CA">
        <w:rPr>
          <w:b/>
          <w:sz w:val="18"/>
          <w:szCs w:val="18"/>
        </w:rPr>
        <w:t>Causes: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Pr="00C701CA">
        <w:rPr>
          <w:sz w:val="18"/>
          <w:szCs w:val="18"/>
        </w:rPr>
        <w:t xml:space="preserve">  Acute versus Chronic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>/2</w:t>
      </w:r>
      <w:r w:rsidRPr="00C701CA">
        <w:rPr>
          <w:sz w:val="18"/>
          <w:szCs w:val="18"/>
        </w:rPr>
        <w:t xml:space="preserve"> </w:t>
      </w:r>
    </w:p>
    <w:p w:rsidR="00311729" w:rsidRPr="00C701CA" w:rsidRDefault="00C701CA">
      <w:pPr>
        <w:ind w:left="730"/>
        <w:rPr>
          <w:sz w:val="18"/>
          <w:szCs w:val="18"/>
        </w:rPr>
      </w:pPr>
      <w:r w:rsidRPr="00C701CA">
        <w:rPr>
          <w:sz w:val="18"/>
          <w:szCs w:val="18"/>
        </w:rPr>
        <w:t xml:space="preserve">Demographics/Frequency of Occurrence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/2 </w:t>
      </w:r>
    </w:p>
    <w:p w:rsidR="00311729" w:rsidRPr="00C701CA" w:rsidRDefault="00C701CA">
      <w:pPr>
        <w:tabs>
          <w:tab w:val="center" w:pos="2127"/>
          <w:tab w:val="center" w:pos="7688"/>
        </w:tabs>
        <w:ind w:left="0" w:firstLine="0"/>
        <w:rPr>
          <w:sz w:val="18"/>
          <w:szCs w:val="18"/>
        </w:rPr>
      </w:pPr>
      <w:r w:rsidRPr="00C701CA">
        <w:rPr>
          <w:sz w:val="18"/>
          <w:szCs w:val="18"/>
        </w:rPr>
        <w:tab/>
      </w:r>
      <w:r w:rsidRPr="00C701CA">
        <w:rPr>
          <w:sz w:val="18"/>
          <w:szCs w:val="18"/>
        </w:rPr>
        <w:t>Mechanism of Injury (s)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>/ 3</w:t>
      </w:r>
      <w:r w:rsidR="009971B9" w:rsidRPr="00C701CA">
        <w:rPr>
          <w:sz w:val="18"/>
          <w:szCs w:val="18"/>
        </w:rPr>
        <w:t xml:space="preserve">      at least 3 different sport scenarios</w:t>
      </w:r>
      <w:r w:rsidRPr="00C701CA">
        <w:rPr>
          <w:sz w:val="18"/>
          <w:szCs w:val="18"/>
        </w:rPr>
        <w:tab/>
      </w:r>
      <w:r w:rsidRPr="00C701CA">
        <w:rPr>
          <w:sz w:val="18"/>
          <w:szCs w:val="18"/>
          <w:u w:val="single" w:color="000000"/>
        </w:rPr>
        <w:t xml:space="preserve">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/10 </w:t>
      </w:r>
    </w:p>
    <w:p w:rsidR="00311729" w:rsidRPr="00C701CA" w:rsidRDefault="00C701CA">
      <w:pPr>
        <w:ind w:left="-5"/>
        <w:rPr>
          <w:sz w:val="18"/>
          <w:szCs w:val="18"/>
        </w:rPr>
      </w:pPr>
      <w:r w:rsidRPr="00C701CA">
        <w:rPr>
          <w:b/>
          <w:sz w:val="18"/>
          <w:szCs w:val="18"/>
        </w:rPr>
        <w:t>Tests/ Diagnosing: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Pr="00C701CA">
        <w:rPr>
          <w:sz w:val="18"/>
          <w:szCs w:val="18"/>
        </w:rPr>
        <w:t xml:space="preserve"> Stated examinations necessary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/3 </w:t>
      </w:r>
    </w:p>
    <w:p w:rsidR="00311729" w:rsidRPr="00C701CA" w:rsidRDefault="00C701CA">
      <w:pPr>
        <w:ind w:left="1450"/>
        <w:rPr>
          <w:sz w:val="18"/>
          <w:szCs w:val="18"/>
        </w:rPr>
      </w:pPr>
      <w:r w:rsidRPr="00C701CA">
        <w:rPr>
          <w:sz w:val="18"/>
          <w:szCs w:val="18"/>
        </w:rPr>
        <w:t xml:space="preserve">     Possible </w:t>
      </w:r>
      <w:proofErr w:type="spellStart"/>
      <w:r w:rsidRPr="00C701CA">
        <w:rPr>
          <w:sz w:val="18"/>
          <w:szCs w:val="18"/>
        </w:rPr>
        <w:t>X­rays</w:t>
      </w:r>
      <w:proofErr w:type="spellEnd"/>
      <w:r w:rsidRPr="00C701CA">
        <w:rPr>
          <w:sz w:val="18"/>
          <w:szCs w:val="18"/>
        </w:rPr>
        <w:t xml:space="preserve"> or follow up tests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/2 </w:t>
      </w:r>
    </w:p>
    <w:p w:rsidR="00311729" w:rsidRPr="00C701CA" w:rsidRDefault="00C701CA">
      <w:pPr>
        <w:ind w:left="1450"/>
        <w:rPr>
          <w:sz w:val="18"/>
          <w:szCs w:val="18"/>
        </w:rPr>
      </w:pPr>
      <w:r w:rsidRPr="00C701CA">
        <w:rPr>
          <w:sz w:val="18"/>
          <w:szCs w:val="18"/>
        </w:rPr>
        <w:t xml:space="preserve">     Signs and Symptoms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/5 </w:t>
      </w:r>
    </w:p>
    <w:p w:rsidR="00311729" w:rsidRPr="00C701CA" w:rsidRDefault="00C701CA">
      <w:pPr>
        <w:ind w:left="1450"/>
        <w:rPr>
          <w:sz w:val="18"/>
          <w:szCs w:val="18"/>
        </w:rPr>
      </w:pPr>
      <w:r w:rsidRPr="00C701CA">
        <w:rPr>
          <w:sz w:val="18"/>
          <w:szCs w:val="18"/>
        </w:rPr>
        <w:t xml:space="preserve">     Special Tests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/5                                                            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/15  </w:t>
      </w:r>
    </w:p>
    <w:p w:rsidR="00311729" w:rsidRPr="00C701CA" w:rsidRDefault="00C701CA">
      <w:pPr>
        <w:ind w:left="-5"/>
        <w:rPr>
          <w:sz w:val="18"/>
          <w:szCs w:val="18"/>
        </w:rPr>
      </w:pPr>
      <w:r w:rsidRPr="00C701CA">
        <w:rPr>
          <w:b/>
          <w:sz w:val="18"/>
          <w:szCs w:val="18"/>
        </w:rPr>
        <w:t>Treatment: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="009971B9" w:rsidRPr="00C701CA">
        <w:rPr>
          <w:sz w:val="18"/>
          <w:szCs w:val="18"/>
        </w:rPr>
        <w:t xml:space="preserve">  Sta</w:t>
      </w:r>
      <w:r w:rsidRPr="00C701CA">
        <w:rPr>
          <w:sz w:val="18"/>
          <w:szCs w:val="18"/>
        </w:rPr>
        <w:t>ted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>/6:</w:t>
      </w:r>
      <w:r w:rsidRPr="00C701CA">
        <w:rPr>
          <w:sz w:val="18"/>
          <w:szCs w:val="18"/>
        </w:rPr>
        <w:t xml:space="preserve"> </w:t>
      </w:r>
      <w:r w:rsidR="009971B9" w:rsidRPr="00C701CA">
        <w:rPr>
          <w:sz w:val="18"/>
          <w:szCs w:val="18"/>
        </w:rPr>
        <w:t xml:space="preserve"> everything you would do from the time that injury happened on field to having them seen. (</w:t>
      </w:r>
      <w:proofErr w:type="gramStart"/>
      <w:r w:rsidR="009971B9" w:rsidRPr="00C701CA">
        <w:rPr>
          <w:sz w:val="18"/>
          <w:szCs w:val="18"/>
        </w:rPr>
        <w:t>must</w:t>
      </w:r>
      <w:proofErr w:type="gramEnd"/>
      <w:r w:rsidR="009971B9" w:rsidRPr="00C701CA">
        <w:rPr>
          <w:sz w:val="18"/>
          <w:szCs w:val="18"/>
        </w:rPr>
        <w:t xml:space="preserve"> explain each portion of RICE if that’s part of treatment)</w:t>
      </w:r>
    </w:p>
    <w:p w:rsidR="00311729" w:rsidRPr="00C701CA" w:rsidRDefault="00C701CA">
      <w:pPr>
        <w:ind w:left="730"/>
        <w:rPr>
          <w:sz w:val="18"/>
          <w:szCs w:val="18"/>
        </w:rPr>
      </w:pPr>
      <w:r w:rsidRPr="00C701CA">
        <w:rPr>
          <w:sz w:val="18"/>
          <w:szCs w:val="18"/>
        </w:rPr>
        <w:t xml:space="preserve">        Medication or surgery needed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/3 </w:t>
      </w:r>
    </w:p>
    <w:p w:rsidR="00311729" w:rsidRPr="00C701CA" w:rsidRDefault="00C701CA">
      <w:pPr>
        <w:tabs>
          <w:tab w:val="center" w:pos="720"/>
          <w:tab w:val="center" w:pos="2405"/>
          <w:tab w:val="center" w:pos="6673"/>
        </w:tabs>
        <w:spacing w:after="0"/>
        <w:ind w:left="0" w:firstLine="0"/>
        <w:rPr>
          <w:sz w:val="18"/>
          <w:szCs w:val="18"/>
        </w:rPr>
      </w:pPr>
      <w:r w:rsidRPr="00C701CA">
        <w:rPr>
          <w:sz w:val="18"/>
          <w:szCs w:val="18"/>
        </w:rPr>
        <w:tab/>
      </w:r>
      <w:r w:rsidRPr="00C701CA">
        <w:rPr>
          <w:sz w:val="18"/>
          <w:szCs w:val="18"/>
        </w:rPr>
        <w:t xml:space="preserve"> </w:t>
      </w:r>
      <w:r w:rsidRPr="00C701CA">
        <w:rPr>
          <w:sz w:val="18"/>
          <w:szCs w:val="18"/>
        </w:rPr>
        <w:tab/>
        <w:t>Success Rate_____/2</w:t>
      </w:r>
      <w:r w:rsidRPr="00C701CA">
        <w:rPr>
          <w:sz w:val="18"/>
          <w:szCs w:val="18"/>
        </w:rPr>
        <w:tab/>
        <w:t xml:space="preserve">      </w:t>
      </w:r>
      <w:r w:rsidRPr="00C701CA">
        <w:rPr>
          <w:sz w:val="18"/>
          <w:szCs w:val="18"/>
        </w:rPr>
        <w:t xml:space="preserve">                          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/11 </w:t>
      </w:r>
    </w:p>
    <w:tbl>
      <w:tblPr>
        <w:tblStyle w:val="TableGrid"/>
        <w:tblW w:w="8346" w:type="dxa"/>
        <w:tblInd w:w="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146"/>
      </w:tblGrid>
      <w:tr w:rsidR="00311729" w:rsidRPr="00C701CA">
        <w:trPr>
          <w:trHeight w:val="8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tabs>
                <w:tab w:val="center" w:pos="3450"/>
              </w:tabs>
              <w:spacing w:after="132"/>
              <w:ind w:left="0" w:firstLine="0"/>
              <w:rPr>
                <w:sz w:val="18"/>
                <w:szCs w:val="18"/>
              </w:rPr>
            </w:pPr>
            <w:r w:rsidRPr="00C701CA">
              <w:rPr>
                <w:b/>
                <w:sz w:val="18"/>
                <w:szCs w:val="18"/>
              </w:rPr>
              <w:t>Rehab</w:t>
            </w:r>
            <w:r w:rsidR="009971B9" w:rsidRPr="00C701CA">
              <w:rPr>
                <w:b/>
                <w:sz w:val="18"/>
                <w:szCs w:val="18"/>
              </w:rPr>
              <w:t xml:space="preserve"> 2 exercises for each</w:t>
            </w:r>
            <w:r w:rsidRPr="00C701CA">
              <w:rPr>
                <w:b/>
                <w:sz w:val="18"/>
                <w:szCs w:val="18"/>
              </w:rPr>
              <w:t>:</w:t>
            </w:r>
            <w:r w:rsidRPr="00C701CA">
              <w:rPr>
                <w:rFonts w:ascii="Gautami" w:eastAsia="Gautami" w:hAnsi="Gautami" w:cs="Gautami"/>
                <w:sz w:val="18"/>
                <w:szCs w:val="18"/>
              </w:rPr>
              <w:t>​</w:t>
            </w:r>
            <w:r w:rsidRPr="00C701CA">
              <w:rPr>
                <w:sz w:val="18"/>
                <w:szCs w:val="18"/>
              </w:rPr>
              <w:t xml:space="preserve"> Initial Rehab____/3 </w:t>
            </w:r>
            <w:r w:rsidRPr="00C701CA">
              <w:rPr>
                <w:sz w:val="18"/>
                <w:szCs w:val="18"/>
              </w:rPr>
              <w:tab/>
              <w:t xml:space="preserve"> </w:t>
            </w:r>
          </w:p>
          <w:p w:rsidR="00311729" w:rsidRPr="00C701CA" w:rsidRDefault="00C701CA">
            <w:pPr>
              <w:spacing w:after="0"/>
              <w:ind w:left="72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Periodization (progression) of Rehab____/4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311729">
            <w:pPr>
              <w:spacing w:after="160"/>
              <w:ind w:left="0" w:firstLine="0"/>
              <w:rPr>
                <w:sz w:val="18"/>
                <w:szCs w:val="18"/>
              </w:rPr>
            </w:pPr>
          </w:p>
        </w:tc>
      </w:tr>
      <w:tr w:rsidR="00311729" w:rsidRPr="00C701CA">
        <w:trPr>
          <w:trHeight w:val="97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29" w:rsidRPr="00C701CA" w:rsidRDefault="00C701CA">
            <w:pPr>
              <w:spacing w:after="203"/>
              <w:ind w:left="72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>Return to Play____/3</w:t>
            </w:r>
          </w:p>
          <w:p w:rsidR="00311729" w:rsidRPr="00C701CA" w:rsidRDefault="00C701C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C701CA">
              <w:rPr>
                <w:b/>
                <w:sz w:val="18"/>
                <w:szCs w:val="18"/>
              </w:rPr>
              <w:t>Prevention:</w:t>
            </w:r>
            <w:r w:rsidRPr="00C701CA">
              <w:rPr>
                <w:rFonts w:ascii="Gautami" w:eastAsia="Gautami" w:hAnsi="Gautami" w:cs="Gautami"/>
                <w:sz w:val="18"/>
                <w:szCs w:val="18"/>
              </w:rPr>
              <w:t>​</w:t>
            </w:r>
            <w:r w:rsidRPr="00C701CA">
              <w:rPr>
                <w:sz w:val="18"/>
                <w:szCs w:val="18"/>
              </w:rPr>
              <w:t xml:space="preserve">  Sports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  <w:u w:val="single" w:color="000000"/>
              </w:rPr>
              <w:t xml:space="preserve">        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</w:rPr>
              <w:t xml:space="preserve">/4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 ______/10 </w:t>
            </w:r>
          </w:p>
        </w:tc>
      </w:tr>
      <w:tr w:rsidR="00311729" w:rsidRPr="00C701CA">
        <w:trPr>
          <w:trHeight w:val="46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tabs>
                <w:tab w:val="center" w:pos="2427"/>
                <w:tab w:val="center" w:pos="4320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ab/>
            </w:r>
            <w:r w:rsidRPr="00C701CA">
              <w:rPr>
                <w:sz w:val="18"/>
                <w:szCs w:val="18"/>
              </w:rPr>
              <w:t xml:space="preserve">         Non Athletic Prevention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  <w:u w:val="single" w:color="000000"/>
              </w:rPr>
              <w:t xml:space="preserve">         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</w:rPr>
              <w:t>/4</w:t>
            </w:r>
            <w:r w:rsidRPr="00C701CA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  <w:u w:val="single" w:color="000000"/>
              </w:rPr>
              <w:t xml:space="preserve">          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</w:rPr>
              <w:t xml:space="preserve">/8 </w:t>
            </w:r>
          </w:p>
        </w:tc>
      </w:tr>
      <w:tr w:rsidR="00311729" w:rsidRPr="00C701CA">
        <w:trPr>
          <w:trHeight w:val="76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132"/>
              <w:ind w:left="0" w:firstLine="0"/>
              <w:rPr>
                <w:sz w:val="18"/>
                <w:szCs w:val="18"/>
              </w:rPr>
            </w:pPr>
            <w:r w:rsidRPr="00C701CA">
              <w:rPr>
                <w:b/>
                <w:sz w:val="18"/>
                <w:szCs w:val="18"/>
              </w:rPr>
              <w:t>Complications:</w:t>
            </w:r>
            <w:r w:rsidRPr="00C701CA">
              <w:rPr>
                <w:rFonts w:ascii="Gautami" w:eastAsia="Gautami" w:hAnsi="Gautami" w:cs="Gautami"/>
                <w:sz w:val="18"/>
                <w:szCs w:val="18"/>
              </w:rPr>
              <w:t>​</w:t>
            </w:r>
            <w:r w:rsidRPr="00C701CA">
              <w:rPr>
                <w:sz w:val="18"/>
                <w:szCs w:val="18"/>
              </w:rPr>
              <w:t xml:space="preserve"> Detailed Descriptions/possible end result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  <w:u w:val="single" w:color="000000"/>
              </w:rPr>
              <w:t xml:space="preserve">         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</w:rPr>
              <w:t xml:space="preserve">/10 </w:t>
            </w:r>
          </w:p>
          <w:p w:rsidR="00311729" w:rsidRPr="00C701CA" w:rsidRDefault="00C701C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  <w:u w:val="single" w:color="000000"/>
              </w:rPr>
              <w:t xml:space="preserve">         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</w:rPr>
              <w:t xml:space="preserve">/10 </w:t>
            </w:r>
          </w:p>
        </w:tc>
      </w:tr>
    </w:tbl>
    <w:p w:rsidR="00311729" w:rsidRPr="00C701CA" w:rsidRDefault="00C701CA">
      <w:pPr>
        <w:spacing w:after="0"/>
        <w:ind w:left="-5"/>
        <w:rPr>
          <w:sz w:val="18"/>
          <w:szCs w:val="18"/>
        </w:rPr>
      </w:pPr>
      <w:r w:rsidRPr="00C701CA">
        <w:rPr>
          <w:b/>
          <w:sz w:val="18"/>
          <w:szCs w:val="18"/>
        </w:rPr>
        <w:t>Visual Aides:</w:t>
      </w:r>
      <w:r w:rsidRPr="00C701CA">
        <w:rPr>
          <w:rFonts w:ascii="Gautami" w:eastAsia="Gautami" w:hAnsi="Gautami" w:cs="Gautami"/>
          <w:sz w:val="18"/>
          <w:szCs w:val="18"/>
        </w:rPr>
        <w:t>​</w:t>
      </w:r>
      <w:r w:rsidRPr="00C701CA">
        <w:rPr>
          <w:sz w:val="18"/>
          <w:szCs w:val="18"/>
        </w:rPr>
        <w:t xml:space="preserve"> At least three to four (presentation)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/6                              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  <w:u w:val="single" w:color="000000"/>
        </w:rPr>
        <w:t xml:space="preserve">            </w:t>
      </w:r>
      <w:r w:rsidRPr="00C701CA">
        <w:rPr>
          <w:rFonts w:ascii="Gautami" w:eastAsia="Gautami" w:hAnsi="Gautami" w:cs="Gautami"/>
          <w:sz w:val="18"/>
          <w:szCs w:val="18"/>
          <w:u w:val="single" w:color="000000"/>
        </w:rPr>
        <w:t>​</w:t>
      </w:r>
      <w:r w:rsidRPr="00C701CA">
        <w:rPr>
          <w:sz w:val="18"/>
          <w:szCs w:val="18"/>
        </w:rPr>
        <w:t xml:space="preserve">/8 </w:t>
      </w:r>
    </w:p>
    <w:tbl>
      <w:tblPr>
        <w:tblStyle w:val="TableGrid"/>
        <w:tblW w:w="8376" w:type="dxa"/>
        <w:tblInd w:w="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176"/>
      </w:tblGrid>
      <w:tr w:rsidR="00311729" w:rsidRPr="00C701CA">
        <w:trPr>
          <w:trHeight w:val="42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72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        At least two (essay)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  <w:u w:val="single" w:color="000000"/>
              </w:rPr>
              <w:t xml:space="preserve">           </w:t>
            </w:r>
            <w:r w:rsidRPr="00C701CA">
              <w:rPr>
                <w:rFonts w:ascii="Gautami" w:eastAsia="Gautami" w:hAnsi="Gautami" w:cs="Gautami"/>
                <w:sz w:val="18"/>
                <w:szCs w:val="18"/>
                <w:u w:val="single" w:color="000000"/>
              </w:rPr>
              <w:t>​</w:t>
            </w:r>
            <w:r w:rsidRPr="00C701CA">
              <w:rPr>
                <w:sz w:val="18"/>
                <w:szCs w:val="18"/>
              </w:rPr>
              <w:t xml:space="preserve">/2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225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</w:t>
            </w:r>
          </w:p>
        </w:tc>
      </w:tr>
      <w:tr w:rsidR="00311729" w:rsidRPr="00C701CA">
        <w:trPr>
          <w:trHeight w:val="42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Quality of paper and writing, </w:t>
            </w:r>
            <w:r w:rsidRPr="00C701CA">
              <w:rPr>
                <w:rFonts w:ascii="Gautami" w:eastAsia="Gautami" w:hAnsi="Gautami" w:cs="Gautami"/>
                <w:sz w:val="18"/>
                <w:szCs w:val="18"/>
              </w:rPr>
              <w:t>​</w:t>
            </w:r>
            <w:r w:rsidRPr="00C701CA">
              <w:rPr>
                <w:b/>
                <w:sz w:val="18"/>
                <w:szCs w:val="18"/>
              </w:rPr>
              <w:t>Work Cited</w:t>
            </w:r>
            <w:r w:rsidRPr="00C701CA">
              <w:rPr>
                <w:rFonts w:ascii="Gautami" w:eastAsia="Gautami" w:hAnsi="Gautami" w:cs="Gautami"/>
                <w:sz w:val="18"/>
                <w:szCs w:val="18"/>
              </w:rPr>
              <w:t>​</w:t>
            </w:r>
            <w:r w:rsidR="009971B9" w:rsidRPr="00C701CA">
              <w:rPr>
                <w:rFonts w:ascii="Gautami" w:eastAsia="Gautami" w:hAnsi="Gautami" w:cs="Gautami"/>
                <w:sz w:val="18"/>
                <w:szCs w:val="18"/>
              </w:rPr>
              <w:t xml:space="preserve"> (MLA format)</w:t>
            </w:r>
            <w:r w:rsidRPr="00C701CA">
              <w:rPr>
                <w:sz w:val="18"/>
                <w:szCs w:val="18"/>
              </w:rPr>
              <w:t>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11729" w:rsidRPr="00C701CA" w:rsidRDefault="00C701CA">
            <w:pPr>
              <w:spacing w:after="0"/>
              <w:ind w:left="0" w:firstLine="0"/>
              <w:jc w:val="both"/>
              <w:rPr>
                <w:sz w:val="18"/>
                <w:szCs w:val="18"/>
              </w:rPr>
            </w:pPr>
            <w:r w:rsidRPr="00C701CA">
              <w:rPr>
                <w:sz w:val="18"/>
                <w:szCs w:val="18"/>
              </w:rPr>
              <w:t xml:space="preserve">   _____/10  </w:t>
            </w:r>
          </w:p>
        </w:tc>
      </w:tr>
    </w:tbl>
    <w:p w:rsidR="00311729" w:rsidRPr="00C701CA" w:rsidRDefault="00C701CA">
      <w:pPr>
        <w:spacing w:after="3"/>
        <w:ind w:right="792"/>
        <w:jc w:val="right"/>
        <w:rPr>
          <w:sz w:val="18"/>
          <w:szCs w:val="18"/>
        </w:rPr>
      </w:pPr>
      <w:r w:rsidRPr="00C701CA">
        <w:rPr>
          <w:sz w:val="18"/>
          <w:szCs w:val="18"/>
        </w:rPr>
        <w:t xml:space="preserve">             Total </w:t>
      </w:r>
    </w:p>
    <w:p w:rsidR="00311729" w:rsidRDefault="00C701CA">
      <w:pPr>
        <w:tabs>
          <w:tab w:val="center" w:pos="7695"/>
          <w:tab w:val="center" w:pos="8850"/>
        </w:tabs>
        <w:spacing w:after="3"/>
        <w:ind w:left="0" w:firstLine="0"/>
      </w:pPr>
      <w:r w:rsidRPr="00C701CA">
        <w:rPr>
          <w:sz w:val="18"/>
          <w:szCs w:val="18"/>
        </w:rPr>
        <w:tab/>
      </w:r>
      <w:r w:rsidRPr="00C701CA">
        <w:rPr>
          <w:sz w:val="18"/>
          <w:szCs w:val="18"/>
        </w:rPr>
        <w:t xml:space="preserve">_____/100 </w:t>
      </w:r>
      <w:r w:rsidRPr="00C701CA">
        <w:rPr>
          <w:sz w:val="18"/>
          <w:szCs w:val="18"/>
        </w:rPr>
        <w:tab/>
      </w:r>
      <w:r>
        <w:t xml:space="preserve"> </w:t>
      </w:r>
    </w:p>
    <w:sectPr w:rsidR="00311729">
      <w:pgSz w:w="12240" w:h="15840"/>
      <w:pgMar w:top="1440" w:right="16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9"/>
    <w:rsid w:val="00311729"/>
    <w:rsid w:val="009971B9"/>
    <w:rsid w:val="00C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9DF20-75C2-47B7-8E02-6BF3371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cp:lastModifiedBy>Brian Goodale</cp:lastModifiedBy>
  <cp:revision>2</cp:revision>
  <dcterms:created xsi:type="dcterms:W3CDTF">2018-10-02T12:37:00Z</dcterms:created>
  <dcterms:modified xsi:type="dcterms:W3CDTF">2018-10-02T12:37:00Z</dcterms:modified>
</cp:coreProperties>
</file>